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5FE1AE0F" w:rsidR="006601C7" w:rsidRDefault="00E54528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0F4597D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7B7FD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február 23-án tartandó rendkívüli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D9477E8" w14:textId="4AC2D8B5" w:rsidR="00773354" w:rsidRP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545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Tájékoztatás </w:t>
      </w:r>
      <w:r w:rsidR="004220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működési támogatás emelésének</w:t>
      </w:r>
      <w:r w:rsidR="009D32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kezdeményezése kapcsán</w:t>
      </w:r>
    </w:p>
    <w:p w14:paraId="2186CF48" w14:textId="77777777" w:rsidR="0042208B" w:rsidRDefault="0042208B" w:rsidP="006601C7">
      <w:pPr>
        <w:ind w:right="91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3245EFB2" w14:textId="0C9DEC8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E1AA058" w14:textId="77777777" w:rsidR="0042208B" w:rsidRDefault="0042208B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32B392FC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40B6579" w14:textId="5A176CCB" w:rsidR="0042208B" w:rsidRDefault="000C73D0" w:rsidP="00E5452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54528"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 w:rsidRPr="00E5452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gi </w:t>
      </w:r>
      <w:r w:rsidR="009D322F">
        <w:rPr>
          <w:rFonts w:ascii="Times New Roman" w:hAnsi="Times New Roman" w:cs="Times New Roman"/>
          <w:bCs/>
          <w:color w:val="000000"/>
          <w:sz w:val="24"/>
          <w:szCs w:val="24"/>
        </w:rPr>
        <w:t>Romák Országos Önkormányzatának Elnöke</w:t>
      </w:r>
      <w:r w:rsidR="00E54528" w:rsidRPr="00E5452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levélben </w:t>
      </w:r>
      <w:r w:rsidR="00E57270">
        <w:rPr>
          <w:rFonts w:ascii="Times New Roman" w:hAnsi="Times New Roman" w:cs="Times New Roman"/>
          <w:bCs/>
          <w:color w:val="000000"/>
          <w:sz w:val="24"/>
          <w:szCs w:val="24"/>
        </w:rPr>
        <w:t>keresete meg</w:t>
      </w:r>
      <w:r w:rsidR="004220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 Belügyminisztérium Társadalmi Esélyekért és Roma Kapcsolatokért Felelős Államtitkárt, Sztojka Attilát, továbbá a Magyarországi Nemzetiségek Bizottsága Elnökét, Ritter Imrét</w:t>
      </w:r>
      <w:r w:rsidR="009D32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</w:t>
      </w:r>
      <w:r w:rsidR="00E5727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kezdeményezte </w:t>
      </w:r>
      <w:r w:rsidR="0042208B">
        <w:rPr>
          <w:rFonts w:ascii="Times New Roman" w:hAnsi="Times New Roman" w:cs="Times New Roman"/>
          <w:bCs/>
          <w:color w:val="000000"/>
          <w:sz w:val="24"/>
          <w:szCs w:val="24"/>
        </w:rPr>
        <w:t>a Magyarországi Romák Országos Önkormányzata számára a működési támogatás h</w:t>
      </w:r>
      <w:r w:rsidR="00E5727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úsz százalékkal történő emelése kapcsán az érintettek </w:t>
      </w:r>
      <w:r w:rsidR="009D32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segítő </w:t>
      </w:r>
      <w:r w:rsidR="00E57270">
        <w:rPr>
          <w:rFonts w:ascii="Times New Roman" w:hAnsi="Times New Roman" w:cs="Times New Roman"/>
          <w:bCs/>
          <w:color w:val="000000"/>
          <w:sz w:val="24"/>
          <w:szCs w:val="24"/>
        </w:rPr>
        <w:t>közreműködését.</w:t>
      </w:r>
    </w:p>
    <w:p w14:paraId="05B7A665" w14:textId="1F731D83" w:rsidR="00E54528" w:rsidRPr="00E54528" w:rsidRDefault="00E54528" w:rsidP="00E5452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9AF0531" w14:textId="745934F8" w:rsidR="00E54528" w:rsidRPr="00E54528" w:rsidRDefault="006C7B70" w:rsidP="00E5452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Jelen tájékoztatás </w:t>
      </w:r>
      <w:r w:rsidR="00254A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mellékletében olvashatóak </w:t>
      </w:r>
      <w:r w:rsidR="00E54528" w:rsidRPr="00E54528">
        <w:rPr>
          <w:rFonts w:ascii="Times New Roman" w:hAnsi="Times New Roman" w:cs="Times New Roman"/>
          <w:bCs/>
          <w:color w:val="000000"/>
          <w:sz w:val="24"/>
          <w:szCs w:val="24"/>
        </w:rPr>
        <w:t>a fentiekben</w:t>
      </w:r>
      <w:r w:rsidR="00E5452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nevesített írásbeli megkeresés</w:t>
      </w:r>
      <w:r w:rsidR="0042208B">
        <w:rPr>
          <w:rFonts w:ascii="Times New Roman" w:hAnsi="Times New Roman" w:cs="Times New Roman"/>
          <w:bCs/>
          <w:color w:val="000000"/>
          <w:sz w:val="24"/>
          <w:szCs w:val="24"/>
        </w:rPr>
        <w:t>ek</w:t>
      </w:r>
      <w:r w:rsidR="00E54528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1244E3F1" w14:textId="6C11DAC4" w:rsidR="00E54528" w:rsidRDefault="00E54528" w:rsidP="00E545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636AC643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327263">
    <w:abstractNumId w:val="4"/>
  </w:num>
  <w:num w:numId="2" w16cid:durableId="1494830517">
    <w:abstractNumId w:val="6"/>
  </w:num>
  <w:num w:numId="3" w16cid:durableId="1996759294">
    <w:abstractNumId w:val="3"/>
  </w:num>
  <w:num w:numId="4" w16cid:durableId="573591107">
    <w:abstractNumId w:val="1"/>
  </w:num>
  <w:num w:numId="5" w16cid:durableId="2089188511">
    <w:abstractNumId w:val="0"/>
  </w:num>
  <w:num w:numId="6" w16cid:durableId="686905706">
    <w:abstractNumId w:val="2"/>
  </w:num>
  <w:num w:numId="7" w16cid:durableId="39463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54A37"/>
    <w:rsid w:val="00295717"/>
    <w:rsid w:val="00295AC6"/>
    <w:rsid w:val="002A73E8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2208B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C58CB"/>
    <w:rsid w:val="004E154D"/>
    <w:rsid w:val="00501507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C7B70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B7FD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0B1E"/>
    <w:rsid w:val="008E5FA0"/>
    <w:rsid w:val="008F5060"/>
    <w:rsid w:val="00911DC6"/>
    <w:rsid w:val="0097405E"/>
    <w:rsid w:val="00987331"/>
    <w:rsid w:val="0099704F"/>
    <w:rsid w:val="009A7222"/>
    <w:rsid w:val="009B3D05"/>
    <w:rsid w:val="009D322F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45E5F"/>
    <w:rsid w:val="00D67710"/>
    <w:rsid w:val="00D67B23"/>
    <w:rsid w:val="00D7532E"/>
    <w:rsid w:val="00DA6333"/>
    <w:rsid w:val="00DB03FC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4528"/>
    <w:rsid w:val="00E55CCB"/>
    <w:rsid w:val="00E57270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D5658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2026-02-18T16:46:00Z</dcterms:created>
  <dcterms:modified xsi:type="dcterms:W3CDTF">2026-02-18T16:46:00Z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